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E8" w:rsidRPr="00D20257" w:rsidRDefault="002E4945" w:rsidP="00D20257">
      <w:pPr>
        <w:pStyle w:val="a4"/>
        <w:ind w:left="56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r w:rsidR="00E227E8" w:rsidRPr="00D20257">
        <w:rPr>
          <w:rFonts w:ascii="Times New Roman" w:hAnsi="Times New Roman" w:cs="Times New Roman"/>
          <w:b/>
        </w:rPr>
        <w:t>Акционерно</w:t>
      </w:r>
      <w:r>
        <w:rPr>
          <w:rFonts w:ascii="Times New Roman" w:hAnsi="Times New Roman" w:cs="Times New Roman"/>
          <w:b/>
        </w:rPr>
        <w:t>е</w:t>
      </w:r>
      <w:r w:rsidR="00E227E8" w:rsidRPr="00D20257">
        <w:rPr>
          <w:rFonts w:ascii="Times New Roman" w:hAnsi="Times New Roman" w:cs="Times New Roman"/>
          <w:b/>
        </w:rPr>
        <w:t xml:space="preserve"> обществ</w:t>
      </w:r>
      <w:r>
        <w:rPr>
          <w:rFonts w:ascii="Times New Roman" w:hAnsi="Times New Roman" w:cs="Times New Roman"/>
          <w:b/>
        </w:rPr>
        <w:t>о</w:t>
      </w:r>
      <w:r w:rsidR="00E227E8" w:rsidRPr="00D20257">
        <w:rPr>
          <w:rFonts w:ascii="Times New Roman" w:hAnsi="Times New Roman" w:cs="Times New Roman"/>
          <w:b/>
        </w:rPr>
        <w:t xml:space="preserve"> </w:t>
      </w:r>
    </w:p>
    <w:p w:rsidR="00E227E8" w:rsidRPr="00D20257" w:rsidRDefault="00E227E8" w:rsidP="00D20257">
      <w:pPr>
        <w:pStyle w:val="a4"/>
        <w:ind w:left="5670"/>
        <w:rPr>
          <w:rFonts w:ascii="Times New Roman" w:hAnsi="Times New Roman" w:cs="Times New Roman"/>
          <w:b/>
        </w:rPr>
      </w:pPr>
      <w:r w:rsidRPr="00D20257">
        <w:rPr>
          <w:rFonts w:ascii="Times New Roman" w:hAnsi="Times New Roman" w:cs="Times New Roman"/>
          <w:b/>
        </w:rPr>
        <w:t>“Петербургская сбытовая компания”</w:t>
      </w:r>
    </w:p>
    <w:p w:rsidR="00845B1B" w:rsidRPr="00845B1B" w:rsidRDefault="00845B1B" w:rsidP="00845B1B">
      <w:pPr>
        <w:pStyle w:val="a4"/>
        <w:ind w:left="5670"/>
        <w:rPr>
          <w:rFonts w:ascii="Times New Roman" w:hAnsi="Times New Roman" w:cs="Times New Roman"/>
        </w:rPr>
      </w:pPr>
      <w:r w:rsidRPr="00845B1B">
        <w:rPr>
          <w:rFonts w:ascii="Times New Roman" w:hAnsi="Times New Roman" w:cs="Times New Roman"/>
        </w:rPr>
        <w:t>195009, Санкт-Петербург, ул. Михайлова, дом 11</w:t>
      </w:r>
    </w:p>
    <w:p w:rsidR="00845B1B" w:rsidRPr="00845B1B" w:rsidRDefault="00845B1B" w:rsidP="00845B1B">
      <w:pPr>
        <w:pStyle w:val="a4"/>
        <w:ind w:left="5670"/>
        <w:rPr>
          <w:rFonts w:ascii="Times New Roman" w:hAnsi="Times New Roman" w:cs="Times New Roman"/>
        </w:rPr>
      </w:pPr>
      <w:r w:rsidRPr="00845B1B">
        <w:rPr>
          <w:rFonts w:ascii="Times New Roman" w:hAnsi="Times New Roman" w:cs="Times New Roman"/>
        </w:rPr>
        <w:t>ОКПО 77724330, ОГРН 1057812496818</w:t>
      </w:r>
    </w:p>
    <w:p w:rsidR="00845B1B" w:rsidRPr="00845B1B" w:rsidRDefault="00845B1B" w:rsidP="00845B1B">
      <w:pPr>
        <w:pStyle w:val="a4"/>
        <w:ind w:left="5670"/>
        <w:rPr>
          <w:rFonts w:ascii="Times New Roman" w:hAnsi="Times New Roman" w:cs="Times New Roman"/>
        </w:rPr>
      </w:pPr>
      <w:r w:rsidRPr="00845B1B">
        <w:rPr>
          <w:rFonts w:ascii="Times New Roman" w:hAnsi="Times New Roman" w:cs="Times New Roman"/>
        </w:rPr>
        <w:t>ИНН 7841322249, КПП 780401001</w:t>
      </w:r>
    </w:p>
    <w:p w:rsidR="00845B1B" w:rsidRPr="00845B1B" w:rsidRDefault="00845B1B" w:rsidP="00845B1B">
      <w:pPr>
        <w:pStyle w:val="a4"/>
        <w:ind w:left="5670"/>
        <w:rPr>
          <w:rFonts w:ascii="Times New Roman" w:hAnsi="Times New Roman" w:cs="Times New Roman"/>
        </w:rPr>
      </w:pPr>
      <w:r w:rsidRPr="00845B1B">
        <w:rPr>
          <w:rFonts w:ascii="Times New Roman" w:hAnsi="Times New Roman" w:cs="Times New Roman"/>
        </w:rPr>
        <w:t>Тел.: (812) 303-69-69, Факс: (812) 327-07-03</w:t>
      </w:r>
    </w:p>
    <w:p w:rsidR="003E53D5" w:rsidRPr="00D20257" w:rsidRDefault="00845B1B" w:rsidP="00845B1B">
      <w:pPr>
        <w:pStyle w:val="a4"/>
        <w:ind w:left="5670"/>
        <w:rPr>
          <w:rFonts w:ascii="Times New Roman" w:hAnsi="Times New Roman" w:cs="Times New Roman"/>
        </w:rPr>
      </w:pPr>
      <w:r w:rsidRPr="00845B1B">
        <w:rPr>
          <w:rFonts w:ascii="Times New Roman" w:hAnsi="Times New Roman" w:cs="Times New Roman"/>
        </w:rPr>
        <w:t>office@pesc.ru, www.pesc.ru</w:t>
      </w:r>
    </w:p>
    <w:p w:rsidR="003612C5" w:rsidRPr="00D20257" w:rsidRDefault="003612C5" w:rsidP="00D20257">
      <w:pPr>
        <w:pStyle w:val="a4"/>
        <w:ind w:left="5670"/>
        <w:rPr>
          <w:rFonts w:ascii="Times New Roman" w:hAnsi="Times New Roman" w:cs="Times New Roman"/>
        </w:rPr>
      </w:pPr>
    </w:p>
    <w:p w:rsidR="00B244C6" w:rsidRPr="000450F7" w:rsidRDefault="00B244C6" w:rsidP="00B244C6">
      <w:pPr>
        <w:pStyle w:val="a4"/>
        <w:ind w:left="5670"/>
        <w:rPr>
          <w:rFonts w:ascii="Times New Roman" w:hAnsi="Times New Roman" w:cs="Times New Roman"/>
          <w:b/>
          <w:color w:val="FF0000"/>
        </w:rPr>
      </w:pPr>
      <w:r w:rsidRPr="000450F7">
        <w:rPr>
          <w:rFonts w:ascii="Times New Roman" w:hAnsi="Times New Roman" w:cs="Times New Roman"/>
          <w:b/>
          <w:color w:val="FF0000"/>
        </w:rPr>
        <w:t xml:space="preserve">От  </w:t>
      </w:r>
      <w:r w:rsidR="000450F7">
        <w:rPr>
          <w:rFonts w:ascii="Times New Roman" w:hAnsi="Times New Roman" w:cs="Times New Roman"/>
          <w:b/>
          <w:color w:val="FF0000"/>
        </w:rPr>
        <w:t>Иванова Ивана Ивановича</w:t>
      </w:r>
    </w:p>
    <w:p w:rsidR="00D138E0" w:rsidRPr="000450F7" w:rsidRDefault="00B244C6" w:rsidP="00B244C6">
      <w:pPr>
        <w:pStyle w:val="a4"/>
        <w:ind w:left="5670"/>
        <w:rPr>
          <w:rFonts w:ascii="Times New Roman" w:hAnsi="Times New Roman" w:cs="Times New Roman"/>
          <w:color w:val="FF0000"/>
        </w:rPr>
      </w:pPr>
      <w:r w:rsidRPr="000450F7">
        <w:rPr>
          <w:rFonts w:ascii="Times New Roman" w:hAnsi="Times New Roman" w:cs="Times New Roman"/>
          <w:color w:val="FF0000"/>
        </w:rPr>
        <w:t xml:space="preserve">г. </w:t>
      </w:r>
      <w:r w:rsidR="005A6E94" w:rsidRPr="000450F7">
        <w:rPr>
          <w:rFonts w:ascii="Times New Roman" w:hAnsi="Times New Roman" w:cs="Times New Roman"/>
          <w:color w:val="FF0000"/>
        </w:rPr>
        <w:t xml:space="preserve">Санкт-Петербург, </w:t>
      </w:r>
    </w:p>
    <w:p w:rsidR="00B244C6" w:rsidRPr="000450F7" w:rsidRDefault="0007145A" w:rsidP="00B244C6">
      <w:pPr>
        <w:pStyle w:val="a4"/>
        <w:ind w:left="5670"/>
        <w:rPr>
          <w:rFonts w:ascii="Times New Roman" w:hAnsi="Times New Roman" w:cs="Times New Roman"/>
          <w:color w:val="FF0000"/>
        </w:rPr>
      </w:pPr>
      <w:proofErr w:type="spellStart"/>
      <w:r w:rsidRPr="000450F7">
        <w:rPr>
          <w:rFonts w:ascii="Times New Roman" w:hAnsi="Times New Roman" w:cs="Times New Roman"/>
          <w:color w:val="FF0000"/>
        </w:rPr>
        <w:t>Пулковск</w:t>
      </w:r>
      <w:r w:rsidR="005A6E94" w:rsidRPr="000450F7">
        <w:rPr>
          <w:rFonts w:ascii="Times New Roman" w:hAnsi="Times New Roman" w:cs="Times New Roman"/>
          <w:color w:val="FF0000"/>
        </w:rPr>
        <w:t>ое</w:t>
      </w:r>
      <w:proofErr w:type="spellEnd"/>
      <w:r w:rsidR="005A6E94" w:rsidRPr="000450F7">
        <w:rPr>
          <w:rFonts w:ascii="Times New Roman" w:hAnsi="Times New Roman" w:cs="Times New Roman"/>
          <w:color w:val="FF0000"/>
        </w:rPr>
        <w:t xml:space="preserve"> шоссе</w:t>
      </w:r>
      <w:r w:rsidR="00B244C6" w:rsidRPr="000450F7">
        <w:rPr>
          <w:rFonts w:ascii="Times New Roman" w:hAnsi="Times New Roman" w:cs="Times New Roman"/>
          <w:color w:val="FF0000"/>
        </w:rPr>
        <w:t>, д.</w:t>
      </w:r>
      <w:r w:rsidR="005A6E94" w:rsidRPr="000450F7">
        <w:rPr>
          <w:rFonts w:ascii="Times New Roman" w:hAnsi="Times New Roman" w:cs="Times New Roman"/>
          <w:color w:val="FF0000"/>
        </w:rPr>
        <w:t>13</w:t>
      </w:r>
      <w:r w:rsidR="00B244C6" w:rsidRPr="000450F7">
        <w:rPr>
          <w:rFonts w:ascii="Times New Roman" w:hAnsi="Times New Roman" w:cs="Times New Roman"/>
          <w:color w:val="FF0000"/>
        </w:rPr>
        <w:t>,</w:t>
      </w:r>
      <w:r w:rsidR="005A6E94" w:rsidRPr="000450F7">
        <w:rPr>
          <w:rFonts w:ascii="Times New Roman" w:hAnsi="Times New Roman" w:cs="Times New Roman"/>
          <w:color w:val="FF0000"/>
        </w:rPr>
        <w:t xml:space="preserve"> корп.5,</w:t>
      </w:r>
      <w:r w:rsidR="00B244C6" w:rsidRPr="000450F7">
        <w:rPr>
          <w:rFonts w:ascii="Times New Roman" w:hAnsi="Times New Roman" w:cs="Times New Roman"/>
          <w:color w:val="FF0000"/>
        </w:rPr>
        <w:t xml:space="preserve"> кв.</w:t>
      </w:r>
      <w:r w:rsidR="00845B1B" w:rsidRPr="000450F7">
        <w:rPr>
          <w:rFonts w:ascii="Times New Roman" w:hAnsi="Times New Roman" w:cs="Times New Roman"/>
          <w:color w:val="FF0000"/>
        </w:rPr>
        <w:t>105</w:t>
      </w:r>
    </w:p>
    <w:p w:rsidR="00031C99" w:rsidRPr="000450F7" w:rsidRDefault="00B244C6" w:rsidP="00B244C6">
      <w:pPr>
        <w:pStyle w:val="a4"/>
        <w:ind w:left="5670"/>
        <w:rPr>
          <w:rFonts w:ascii="Times New Roman" w:hAnsi="Times New Roman" w:cs="Times New Roman"/>
          <w:b/>
          <w:color w:val="FF0000"/>
        </w:rPr>
      </w:pPr>
      <w:r w:rsidRPr="000450F7">
        <w:rPr>
          <w:rFonts w:ascii="Times New Roman" w:hAnsi="Times New Roman" w:cs="Times New Roman"/>
          <w:color w:val="FF0000"/>
        </w:rPr>
        <w:t>моб. (909)</w:t>
      </w:r>
      <w:r w:rsidR="00845B1B" w:rsidRPr="000450F7">
        <w:rPr>
          <w:rFonts w:ascii="Times New Roman" w:hAnsi="Times New Roman" w:cs="Times New Roman"/>
          <w:b/>
          <w:color w:val="FF0000"/>
        </w:rPr>
        <w:t>5849</w:t>
      </w:r>
    </w:p>
    <w:p w:rsidR="00106322" w:rsidRPr="000450F7" w:rsidRDefault="00031C99" w:rsidP="00D20257">
      <w:pPr>
        <w:pStyle w:val="a4"/>
        <w:ind w:left="5670"/>
        <w:rPr>
          <w:rFonts w:ascii="Times New Roman" w:hAnsi="Times New Roman" w:cs="Times New Roman"/>
          <w:color w:val="FF0000"/>
        </w:rPr>
      </w:pPr>
      <w:proofErr w:type="gramStart"/>
      <w:r w:rsidRPr="000450F7">
        <w:rPr>
          <w:rFonts w:ascii="Times New Roman" w:hAnsi="Times New Roman" w:cs="Times New Roman"/>
          <w:color w:val="FF0000"/>
          <w:lang w:val="en-US"/>
        </w:rPr>
        <w:t>e</w:t>
      </w:r>
      <w:r w:rsidRPr="000450F7">
        <w:rPr>
          <w:rFonts w:ascii="Times New Roman" w:hAnsi="Times New Roman" w:cs="Times New Roman"/>
          <w:color w:val="FF0000"/>
        </w:rPr>
        <w:t>-</w:t>
      </w:r>
      <w:r w:rsidRPr="000450F7">
        <w:rPr>
          <w:rFonts w:ascii="Times New Roman" w:hAnsi="Times New Roman" w:cs="Times New Roman"/>
          <w:color w:val="FF0000"/>
          <w:lang w:val="en-US"/>
        </w:rPr>
        <w:t>mail</w:t>
      </w:r>
      <w:proofErr w:type="gramEnd"/>
      <w:r w:rsidRPr="000450F7">
        <w:rPr>
          <w:rFonts w:ascii="Times New Roman" w:hAnsi="Times New Roman" w:cs="Times New Roman"/>
          <w:color w:val="FF0000"/>
        </w:rPr>
        <w:t xml:space="preserve">: </w:t>
      </w:r>
      <w:hyperlink r:id="rId7" w:history="1">
        <w:r w:rsidR="00845B1B" w:rsidRPr="000450F7">
          <w:rPr>
            <w:rStyle w:val="a5"/>
            <w:rFonts w:ascii="Times New Roman" w:hAnsi="Times New Roman" w:cs="Times New Roman"/>
            <w:color w:val="FF0000"/>
          </w:rPr>
          <w:t>ХХХХХХ</w:t>
        </w:r>
      </w:hyperlink>
      <w:r w:rsidR="0007145A" w:rsidRPr="000450F7">
        <w:rPr>
          <w:rFonts w:ascii="Times New Roman" w:hAnsi="Times New Roman" w:cs="Times New Roman"/>
          <w:color w:val="FF0000"/>
        </w:rPr>
        <w:t xml:space="preserve"> </w:t>
      </w:r>
      <w:r w:rsidRPr="000450F7">
        <w:rPr>
          <w:rFonts w:ascii="Times New Roman" w:hAnsi="Times New Roman" w:cs="Times New Roman"/>
          <w:color w:val="FF0000"/>
        </w:rPr>
        <w:t xml:space="preserve"> </w:t>
      </w:r>
    </w:p>
    <w:p w:rsidR="00106322" w:rsidRPr="00D138E0" w:rsidRDefault="00106322" w:rsidP="00106322">
      <w:pPr>
        <w:pStyle w:val="a4"/>
        <w:ind w:left="6663"/>
        <w:rPr>
          <w:rFonts w:ascii="Times New Roman" w:hAnsi="Times New Roman" w:cs="Times New Roman"/>
          <w:sz w:val="20"/>
          <w:szCs w:val="20"/>
        </w:rPr>
      </w:pPr>
    </w:p>
    <w:p w:rsidR="00106322" w:rsidRPr="00D138E0" w:rsidRDefault="00106322" w:rsidP="001063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6EAB" w:rsidRPr="00FF700A" w:rsidRDefault="008E4017" w:rsidP="00106322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FF700A">
        <w:rPr>
          <w:rFonts w:ascii="Times New Roman" w:hAnsi="Times New Roman" w:cs="Times New Roman"/>
          <w:color w:val="FF0000"/>
          <w:sz w:val="24"/>
          <w:szCs w:val="24"/>
        </w:rPr>
        <w:t>Дата: «</w:t>
      </w:r>
      <w:r w:rsidR="00791952" w:rsidRPr="00FF700A"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="00106322" w:rsidRPr="00FF700A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 w:rsidR="001157B0">
        <w:rPr>
          <w:rFonts w:ascii="Times New Roman" w:hAnsi="Times New Roman" w:cs="Times New Roman"/>
          <w:color w:val="FF0000"/>
          <w:sz w:val="24"/>
          <w:szCs w:val="24"/>
        </w:rPr>
        <w:t>марта 2023</w:t>
      </w:r>
      <w:r w:rsidR="00106322" w:rsidRPr="00FF700A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</w:p>
    <w:p w:rsidR="00106322" w:rsidRPr="00D20257" w:rsidRDefault="00106322" w:rsidP="00893F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3F56" w:rsidRPr="00D20257" w:rsidRDefault="00893F56" w:rsidP="00893F5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45B1B" w:rsidRDefault="006F61E6" w:rsidP="006F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6F61E6" w:rsidRPr="00D20257" w:rsidRDefault="006F61E6" w:rsidP="006F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2372" w:rsidRPr="00D20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D20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заключении Договора электроснабжения</w:t>
      </w:r>
      <w:r w:rsidR="0084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письменной форме</w:t>
      </w:r>
      <w:r w:rsidRPr="00D20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42372" w:rsidRPr="00D20257" w:rsidRDefault="00142372" w:rsidP="006F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32A" w:rsidRDefault="006F61E6" w:rsidP="006F61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0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D2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D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Иванов Иван Иванович имею намерение заключить договор энергоснабжения в простой письменной форме в отношении </w:t>
      </w:r>
      <w:proofErr w:type="spellStart"/>
      <w:r w:rsidR="000D732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0D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расположенных по адресу: </w:t>
      </w:r>
      <w:r w:rsidR="000D732A" w:rsidRPr="000D73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="000D73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 выписке ЕГРН</w:t>
      </w:r>
      <w:r w:rsidR="000D732A" w:rsidRPr="000D73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="000D73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0D732A" w:rsidRPr="00D45282" w:rsidRDefault="000D732A" w:rsidP="006F6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ст. </w:t>
      </w:r>
      <w:r w:rsidR="00BE1730" w:rsidRPr="00D4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426, </w:t>
      </w:r>
      <w:r w:rsidRPr="00D45282">
        <w:rPr>
          <w:rFonts w:ascii="Times New Roman" w:eastAsia="Times New Roman" w:hAnsi="Times New Roman" w:cs="Times New Roman"/>
          <w:sz w:val="24"/>
          <w:szCs w:val="24"/>
          <w:lang w:eastAsia="ru-RU"/>
        </w:rPr>
        <w:t>539 ГК РФ</w:t>
      </w:r>
      <w:r w:rsidR="00BE1730" w:rsidRPr="00D4528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 энергоснабжения является публичным.</w:t>
      </w:r>
    </w:p>
    <w:p w:rsidR="00BE1730" w:rsidRPr="00D45282" w:rsidRDefault="00BE1730" w:rsidP="006F6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ст.540 ГК РФ, </w:t>
      </w:r>
      <w:r w:rsidR="001B6D91" w:rsidRPr="00D452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4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когда абонентом по договору энергоснабжения выступает гражданин, использующий энергию для бытового потребления, договор считается заключенным с момента первого фактического подключения абонента в установленном порядке к присоединенной сети.</w:t>
      </w:r>
    </w:p>
    <w:p w:rsidR="001B6D91" w:rsidRPr="006020B4" w:rsidRDefault="001B6D91" w:rsidP="006F61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Принадлежащие мне вышеуказанные </w:t>
      </w:r>
      <w:proofErr w:type="spellStart"/>
      <w:r w:rsidRPr="00D4528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D4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расположенные</w:t>
      </w:r>
      <w:r w:rsidR="00D4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были присоединены к сетям СНТ «Рахья», что подтверждается актом </w:t>
      </w:r>
      <w:r w:rsidR="004F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технологическом присоединении </w:t>
      </w:r>
      <w:r w:rsidR="00D452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«Ленэнерго»</w:t>
      </w:r>
      <w:r w:rsidR="00B3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7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19.10.2020</w:t>
      </w:r>
      <w:r w:rsidR="004F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9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5B5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  <w:r w:rsidR="0079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подпункт </w:t>
      </w:r>
      <w:r w:rsidR="00795D6A" w:rsidRPr="00795D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</w:t>
      </w:r>
      <w:r w:rsidR="0079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</w:t>
      </w:r>
      <w:r w:rsidR="00795D6A" w:rsidRPr="0079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D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 акта</w:t>
      </w:r>
      <w:r w:rsidR="0071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которому </w:t>
      </w:r>
      <w:r w:rsidR="0060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 присоединенных </w:t>
      </w:r>
      <w:proofErr w:type="spellStart"/>
      <w:r w:rsidR="006020B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60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</w:t>
      </w:r>
      <w:r w:rsidR="006020B4" w:rsidRPr="006020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составляет 10,5 кВт.</w:t>
      </w:r>
    </w:p>
    <w:p w:rsidR="00B35B54" w:rsidRDefault="00B35B54" w:rsidP="006F6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договор</w:t>
      </w:r>
      <w:r w:rsidR="007D33F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дарения (приложение 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акта </w:t>
      </w:r>
      <w:r w:rsidR="004F3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передачи имущества по такому договору (приложение 3)</w:t>
      </w:r>
      <w:r w:rsidR="007D33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сети СНТ «Рахья» переданы в собственность ПАО «</w:t>
      </w:r>
      <w:proofErr w:type="spellStart"/>
      <w:r w:rsidR="007D33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Россети-Ленэнерго</w:t>
      </w:r>
      <w:proofErr w:type="spellEnd"/>
      <w:r w:rsidR="007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таким образом, принадлежащие мне </w:t>
      </w:r>
      <w:proofErr w:type="spellStart"/>
      <w:r w:rsidR="007D33F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="007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присоединены к сетям сетевой </w:t>
      </w:r>
      <w:proofErr w:type="spellStart"/>
      <w:r w:rsidR="007D33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организации-ПАО</w:t>
      </w:r>
      <w:proofErr w:type="spellEnd"/>
      <w:r w:rsidR="007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7D33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Россети-Ленэнерго</w:t>
      </w:r>
      <w:proofErr w:type="spellEnd"/>
      <w:r w:rsidR="007D33F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D33F0" w:rsidRDefault="007D33F0" w:rsidP="006F6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8DA" w:rsidRDefault="00421079" w:rsidP="002E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заключения договора энергоснабжения (</w:t>
      </w:r>
      <w:r w:rsidR="00C008DA" w:rsidRPr="00C008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предоставления коммунальных услуг</w:t>
      </w:r>
      <w:r w:rsidR="00C0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установлен </w:t>
      </w:r>
      <w:r w:rsidR="002E3FA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27-77  «Правил</w:t>
      </w:r>
      <w:r w:rsidR="002E3FA0" w:rsidRPr="002E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договоров между потребителями</w:t>
      </w:r>
      <w:r w:rsidR="002E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FA0" w:rsidRPr="002E3FA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(покупателями) и гарантирующими поставщиками и правила</w:t>
      </w:r>
      <w:r w:rsidR="002E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FA0" w:rsidRPr="002E3FA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исполнения, включающие существенные условия таких</w:t>
      </w:r>
      <w:r w:rsidR="002E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FA0" w:rsidRPr="002E3F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</w:t>
      </w:r>
      <w:r w:rsidR="002E3FA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утв. ПП</w:t>
      </w:r>
      <w:r w:rsidR="002E3FA0" w:rsidRPr="002E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04.05.2012 N 442 (ред. от 30.12.2022) "О функционировании розничных рынков электрической энергии, полном и (или) частичном ограничении режима потребления электрической энергии"</w:t>
      </w:r>
      <w:r w:rsidR="002E3F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</w:t>
      </w:r>
      <w:proofErr w:type="gramStart"/>
      <w:r w:rsidR="002E3FA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2E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Правила.</w:t>
      </w:r>
    </w:p>
    <w:p w:rsidR="007D33F0" w:rsidRDefault="00633BAE" w:rsidP="006F6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п.</w:t>
      </w:r>
      <w:r w:rsidR="0040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 Правил, </w:t>
      </w:r>
      <w:r w:rsidR="00F9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F97B25" w:rsidRPr="00F97B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Иванов Иван Иванович</w:t>
      </w:r>
      <w:r w:rsidR="00F9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  <w:r w:rsidRPr="00633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указанный в пункте 71 настоящего документа, </w:t>
      </w:r>
      <w:r w:rsidR="00F9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имеющий </w:t>
      </w:r>
      <w:r w:rsidRPr="00633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намерение заключить в простой письменной форме договор энергоснабжения с гарантирующим поставщиком, </w:t>
      </w:r>
      <w:r w:rsidR="00F97B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 в АО «ПСК»</w:t>
      </w:r>
      <w:r w:rsidR="0043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  <w:r w:rsidRPr="00633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гарантирующему поставщику, в зоне деятельности которого расположены </w:t>
      </w:r>
      <w:proofErr w:type="spellStart"/>
      <w:r w:rsidRPr="00633BA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633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такого гражданина, заявление о заключении соответствующего договора с приложением к нему имеющихся у него на дату направления заявления</w:t>
      </w:r>
      <w:proofErr w:type="gramEnd"/>
      <w:r w:rsidRPr="00633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из числа указанных в</w:t>
      </w:r>
      <w:r w:rsidR="001A0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34 настоящего документа:</w:t>
      </w:r>
    </w:p>
    <w:p w:rsidR="001A0EFA" w:rsidRDefault="00A535DF" w:rsidP="006F6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0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Правоустанавливающие документы на земельный участок</w:t>
      </w:r>
      <w:r w:rsidR="00A8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3E0" w:rsidRPr="00A853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/дом</w:t>
      </w:r>
      <w:r w:rsidR="001A0EFA" w:rsidRPr="00A853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A0EF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4).</w:t>
      </w:r>
    </w:p>
    <w:p w:rsidR="001A0EFA" w:rsidRDefault="00A535DF" w:rsidP="006F6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0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паспорта </w:t>
      </w:r>
      <w:r w:rsidR="00D1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стр.2-5 </w:t>
      </w:r>
      <w:r w:rsidR="001A0EF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5)</w:t>
      </w:r>
      <w:r w:rsidR="00D12B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B8E" w:rsidRDefault="00A535DF" w:rsidP="006F6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1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9E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139EA" w:rsidRPr="0011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окументы, подтверждающие технологическое присоединение (в том числе и опосредованно) в установленном порядке к объектам электросетевого хозяйства сетевой организации </w:t>
      </w:r>
      <w:proofErr w:type="spellStart"/>
      <w:r w:rsidR="001139EA" w:rsidRPr="001139E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1139EA" w:rsidRPr="0011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о снабжении электрической энергией которых указано в заявлении о заключении договора</w:t>
      </w:r>
      <w:r w:rsidR="0011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(приложения 1,2,3)</w:t>
      </w:r>
      <w:r w:rsidR="007B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(абз.14-15 п. 34 Правил).</w:t>
      </w:r>
    </w:p>
    <w:p w:rsidR="001139EA" w:rsidRDefault="00A535DF" w:rsidP="006F6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863204" w:rsidRPr="00863204">
        <w:t xml:space="preserve"> </w:t>
      </w:r>
      <w:r w:rsidR="00863204" w:rsidRPr="00863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допуске в эксплуатацию приборов учета (предоставляются при наличии у заявителя приборов учета)</w:t>
      </w:r>
      <w:r w:rsidR="00863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отсутствуют.</w:t>
      </w:r>
    </w:p>
    <w:p w:rsidR="00863204" w:rsidRDefault="00863204" w:rsidP="006F6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5B6" w:rsidRPr="000355B6" w:rsidRDefault="000355B6" w:rsidP="0003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Напоминаю, что согласно п. 74 Правил, е</w:t>
      </w:r>
      <w:r w:rsidRPr="000355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представленных этим гражданином документов недостаточно для подтверждения выполнения условий, необходимых для заключения договора в соответствии с пунктом 34 настоящего документа, и у такого гражданина отсутствуют соответствующие документы, соблюдение указанных условий должно быть проверено гарантирующим поставщиком самостоятельно.</w:t>
      </w:r>
    </w:p>
    <w:p w:rsidR="00434B99" w:rsidRDefault="000355B6" w:rsidP="0003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энергоснабжения, заключенный между гарантирующим поставщиком и указанным гражданином в письменной форме, должен соответствовать настоящему документу.</w:t>
      </w:r>
    </w:p>
    <w:p w:rsidR="000355B6" w:rsidRDefault="000355B6" w:rsidP="0003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FDE" w:rsidRDefault="00421079" w:rsidP="003B6F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8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9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п. 136 Правил,  г</w:t>
      </w:r>
      <w:r w:rsidR="003B6FDE" w:rsidRPr="003B6FD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арантирующие поставщики и сетевые организации обеспечивают коммерческий учет электрической энергии (мощности) на розничных рынках, в том числе путем приобретения, установки, замены, допуска в эксплуатацию приборов учета электрической энергии и (или) иного оборудования, а также нематериальных активов, которые необходимы для обеспечения коммерческого учета электрической энергии (мощности), и последующей их эксплуатации, том числе посредством интеллектуальных систем учета</w:t>
      </w:r>
      <w:proofErr w:type="gramEnd"/>
      <w:r w:rsidR="003B6FDE" w:rsidRPr="003B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9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лектрической энергии (мощности), в том числе </w:t>
      </w:r>
      <w:r w:rsidR="003B6FDE" w:rsidRPr="003B6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отсутствии, выходе из строя, утрате, истечении срока эксплуатации или истечении интервала между поверками приборов учета электрической энергии и (или) иного оборудования, которые используются для коммерческого учета электрической энергии (мощности), в том числе не принадлежащих сетевой организации (гарантирующему поставщику);</w:t>
      </w:r>
    </w:p>
    <w:p w:rsidR="00DE68AF" w:rsidRDefault="009538F0" w:rsidP="00DE68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E68AF" w:rsidRPr="00DE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етевые организации обеспечивают коммерческий учет электрической энергии (мощности) в отношении непосредственно или опосредованно присоединенных к принадлежащим им на праве собственности или ином законном основании объектам </w:t>
      </w:r>
      <w:proofErr w:type="spellStart"/>
      <w:r w:rsidR="00DE68AF" w:rsidRPr="00DE68A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="00DE68AF" w:rsidRPr="00DE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хозяйства, </w:t>
      </w:r>
      <w:proofErr w:type="spellStart"/>
      <w:r w:rsidR="00DE68AF" w:rsidRPr="00DE68A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DE68AF" w:rsidRPr="00DE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 (мощности) (за исключением установки и замены коллективных (общедомовых) приборов учета электрической энергии), приобретающих электрическую энергию на розничных рынках, объектов по производству электрической энергии (мощности) на розничных рынках и</w:t>
      </w:r>
      <w:proofErr w:type="gramEnd"/>
      <w:r w:rsidR="00DE68AF" w:rsidRPr="00DE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электросетевого хозяйства.</w:t>
      </w:r>
    </w:p>
    <w:p w:rsidR="003B6EA6" w:rsidRPr="00DE68AF" w:rsidRDefault="003B6EA6" w:rsidP="00DE68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п.136 Правил, на сегодняшний день, сетевой организацией не обеспечен учет</w:t>
      </w:r>
      <w:r w:rsidR="004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принадлежащих мне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устройств.</w:t>
      </w:r>
    </w:p>
    <w:p w:rsidR="00421079" w:rsidRDefault="001C35E7" w:rsidP="00DE68AF">
      <w:pPr>
        <w:tabs>
          <w:tab w:val="left" w:pos="7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напоминаю вам, что </w:t>
      </w:r>
      <w:r w:rsidR="007D75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предоставления коммунальных услуг</w:t>
      </w:r>
      <w:r w:rsidR="007D75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утв. ПП </w:t>
      </w:r>
      <w:r w:rsidR="00412020" w:rsidRPr="00412020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от 06.05.2011 N 354</w:t>
      </w:r>
      <w:r w:rsidR="0041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установлен порядок заключения и исполнения </w:t>
      </w:r>
      <w:r w:rsidR="00412020" w:rsidRPr="004120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договора энергоснабжения</w:t>
      </w:r>
      <w:r w:rsidR="00412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079" w:rsidRDefault="00421079" w:rsidP="0003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E6" w:rsidRPr="00317348" w:rsidRDefault="00A434A9" w:rsidP="0046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3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На основании вышеизложенного</w:t>
      </w:r>
      <w:r w:rsidR="00FC095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в соответствии с п. 32-33</w:t>
      </w:r>
      <w:r w:rsidR="004F652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39 </w:t>
      </w:r>
      <w:r w:rsidR="00FC095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Правил, предлагаю </w:t>
      </w:r>
      <w:r w:rsidRPr="003173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ED2CA0" w:rsidRPr="003173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АО «Петербургская сбытовая компания»</w:t>
      </w:r>
      <w:r w:rsidR="003019A6" w:rsidRPr="003173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</w:t>
      </w:r>
      <w:r w:rsidR="006F61E6" w:rsidRPr="003173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E47046" w:rsidRPr="003173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направить в мой адрес 2 экземпляра </w:t>
      </w:r>
      <w:r w:rsidR="003614E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Договора энергоснабжения </w:t>
      </w:r>
      <w:r w:rsidR="00E47046" w:rsidRPr="003173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 простой письменной форме</w:t>
      </w:r>
      <w:r w:rsidR="00ED3C4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для подписания</w:t>
      </w:r>
      <w:r w:rsidR="00317348" w:rsidRPr="003173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в котором </w:t>
      </w:r>
      <w:r w:rsidR="00551100" w:rsidRPr="0031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сообщить </w:t>
      </w:r>
      <w:bookmarkStart w:id="0" w:name="_GoBack"/>
      <w:bookmarkEnd w:id="0"/>
      <w:r w:rsidR="00613296" w:rsidRPr="00317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лицевого счета (договора) для дальнейшей оплаты потребленной электроэнергии.</w:t>
      </w:r>
    </w:p>
    <w:p w:rsidR="00613296" w:rsidRDefault="00613296" w:rsidP="006F61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37D" w:rsidRPr="00D20257" w:rsidRDefault="00EA137D" w:rsidP="006F6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E6" w:rsidRPr="006E41C3" w:rsidRDefault="006F61E6" w:rsidP="009121F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1.Копия </w:t>
      </w:r>
      <w:r w:rsidR="00D34B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="00D34BD9" w:rsidRPr="00D3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технологическом присоединен</w:t>
      </w:r>
      <w:r w:rsidR="00D1481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ПАО «Ленэнерго» от 19.10.2020</w:t>
      </w:r>
      <w:r w:rsidR="00D34BD9" w:rsidRPr="00D3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D454C" w:rsidRDefault="006F61E6" w:rsidP="009121F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2.Копия </w:t>
      </w:r>
      <w:r w:rsidR="00F80772" w:rsidRPr="00F807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0772">
        <w:rPr>
          <w:rFonts w:ascii="Times New Roman" w:eastAsia="Times New Roman" w:hAnsi="Times New Roman" w:cs="Times New Roman"/>
          <w:sz w:val="24"/>
          <w:szCs w:val="24"/>
          <w:lang w:eastAsia="ru-RU"/>
        </w:rPr>
        <w:t>а №22-14912 от 05.09.</w:t>
      </w:r>
      <w:r w:rsidR="007D454C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A5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5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53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63A" w:rsidRPr="00D20257" w:rsidRDefault="00810D79" w:rsidP="009121F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Копия </w:t>
      </w:r>
      <w:r w:rsidR="007D454C" w:rsidRPr="007D454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приема передачи имущества</w:t>
      </w:r>
      <w:r w:rsidR="00A5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05.09.2022г. </w:t>
      </w:r>
      <w:r w:rsidR="007D454C" w:rsidRPr="007D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D454C" w:rsidRPr="007D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</w:t>
      </w:r>
      <w:r w:rsidR="00A5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дарения.</w:t>
      </w:r>
    </w:p>
    <w:p w:rsidR="006F61E6" w:rsidRPr="00D20257" w:rsidRDefault="006F61E6" w:rsidP="009121F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Копия </w:t>
      </w:r>
      <w:r w:rsidR="00810D79" w:rsidRPr="00D2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правоустанавливающих документов на </w:t>
      </w:r>
      <w:r w:rsidR="005402ED" w:rsidRPr="00D2025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D14C1" w:rsidRPr="00D2025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емельный участок</w:t>
      </w:r>
      <w:r w:rsidR="00A8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3E0" w:rsidRPr="00A853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(дом)</w:t>
      </w:r>
      <w:r w:rsidR="00810D79" w:rsidRPr="00A853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9121FC" w:rsidRPr="00D20257" w:rsidRDefault="00781D06" w:rsidP="009121F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Копия </w:t>
      </w:r>
      <w:r w:rsidR="005F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паспорта </w:t>
      </w:r>
      <w:r w:rsidR="00D3750A" w:rsidRPr="00D37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A3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3750A" w:rsidRPr="00D375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стр.2-5</w:t>
      </w:r>
      <w:r w:rsidR="005F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паспорта)</w:t>
      </w:r>
      <w:r w:rsidR="006A2B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C63" w:rsidRPr="00D20257" w:rsidRDefault="004F1C63" w:rsidP="002B4B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F1C63" w:rsidRDefault="006F61E6" w:rsidP="002B4B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2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</w:p>
    <w:p w:rsidR="00D3750A" w:rsidRPr="00D20257" w:rsidRDefault="00D3750A" w:rsidP="002B4B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F1C63" w:rsidRPr="00D20257" w:rsidRDefault="004F1C63" w:rsidP="002B4B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0760" w:rsidRDefault="004F1C63" w:rsidP="002B4B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02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Потребитель:                                                                           </w:t>
      </w:r>
      <w:r w:rsidR="00FC095B" w:rsidRPr="00FC095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Иванов Иван Иванович</w:t>
      </w:r>
      <w:r w:rsidR="006E41C3" w:rsidRPr="00FC095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.</w:t>
      </w:r>
      <w:r w:rsidRPr="00FC095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</w:t>
      </w:r>
      <w:r w:rsidRPr="00D202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F61E6" w:rsidRPr="00710760" w:rsidRDefault="00710760" w:rsidP="002B4B5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1076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</w:t>
      </w:r>
      <w:r w:rsidRPr="0071076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(подпись)</w:t>
      </w:r>
      <w:r w:rsidR="004F1C63" w:rsidRPr="0071076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</w:t>
      </w:r>
    </w:p>
    <w:sectPr w:rsidR="006F61E6" w:rsidRPr="00710760" w:rsidSect="00C860C4">
      <w:footerReference w:type="default" r:id="rId8"/>
      <w:pgSz w:w="11906" w:h="16838"/>
      <w:pgMar w:top="426" w:right="424" w:bottom="426" w:left="1134" w:header="708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81D" w:rsidRDefault="00FA581D" w:rsidP="002B6697">
      <w:pPr>
        <w:spacing w:after="0" w:line="240" w:lineRule="auto"/>
      </w:pPr>
      <w:r>
        <w:separator/>
      </w:r>
    </w:p>
  </w:endnote>
  <w:endnote w:type="continuationSeparator" w:id="0">
    <w:p w:rsidR="00FA581D" w:rsidRDefault="00FA581D" w:rsidP="002B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0833025"/>
      <w:docPartObj>
        <w:docPartGallery w:val="Page Numbers (Bottom of Page)"/>
        <w:docPartUnique/>
      </w:docPartObj>
    </w:sdtPr>
    <w:sdtContent>
      <w:p w:rsidR="002B6697" w:rsidRDefault="00BC6F6D">
        <w:pPr>
          <w:pStyle w:val="aa"/>
          <w:jc w:val="right"/>
        </w:pPr>
        <w:r>
          <w:fldChar w:fldCharType="begin"/>
        </w:r>
        <w:r w:rsidR="002B6697">
          <w:instrText>PAGE   \* MERGEFORMAT</w:instrText>
        </w:r>
        <w:r>
          <w:fldChar w:fldCharType="separate"/>
        </w:r>
        <w:r w:rsidR="001157B0">
          <w:rPr>
            <w:noProof/>
          </w:rPr>
          <w:t>1</w:t>
        </w:r>
        <w:r>
          <w:fldChar w:fldCharType="end"/>
        </w:r>
      </w:p>
    </w:sdtContent>
  </w:sdt>
  <w:p w:rsidR="002B6697" w:rsidRDefault="002B66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81D" w:rsidRDefault="00FA581D" w:rsidP="002B6697">
      <w:pPr>
        <w:spacing w:after="0" w:line="240" w:lineRule="auto"/>
      </w:pPr>
      <w:r>
        <w:separator/>
      </w:r>
    </w:p>
  </w:footnote>
  <w:footnote w:type="continuationSeparator" w:id="0">
    <w:p w:rsidR="00FA581D" w:rsidRDefault="00FA581D" w:rsidP="002B6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93B72"/>
    <w:multiLevelType w:val="hybridMultilevel"/>
    <w:tmpl w:val="54B298CE"/>
    <w:lvl w:ilvl="0" w:tplc="5F6880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D3045"/>
    <w:multiLevelType w:val="hybridMultilevel"/>
    <w:tmpl w:val="EBF6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322"/>
    <w:rsid w:val="00024AFB"/>
    <w:rsid w:val="00025A7E"/>
    <w:rsid w:val="00031C99"/>
    <w:rsid w:val="00034DA0"/>
    <w:rsid w:val="000355B6"/>
    <w:rsid w:val="000450F7"/>
    <w:rsid w:val="00045299"/>
    <w:rsid w:val="0007145A"/>
    <w:rsid w:val="0007261B"/>
    <w:rsid w:val="00080CA4"/>
    <w:rsid w:val="00082D74"/>
    <w:rsid w:val="000D732A"/>
    <w:rsid w:val="000E68C6"/>
    <w:rsid w:val="000E6940"/>
    <w:rsid w:val="00106322"/>
    <w:rsid w:val="001139EA"/>
    <w:rsid w:val="001155E5"/>
    <w:rsid w:val="001157B0"/>
    <w:rsid w:val="00121384"/>
    <w:rsid w:val="00142372"/>
    <w:rsid w:val="00151DB5"/>
    <w:rsid w:val="00152E32"/>
    <w:rsid w:val="00186D5B"/>
    <w:rsid w:val="00190D11"/>
    <w:rsid w:val="0019204E"/>
    <w:rsid w:val="001A0EFA"/>
    <w:rsid w:val="001A5956"/>
    <w:rsid w:val="001B2B76"/>
    <w:rsid w:val="001B6D91"/>
    <w:rsid w:val="001C35E7"/>
    <w:rsid w:val="001D415E"/>
    <w:rsid w:val="001E0F16"/>
    <w:rsid w:val="002148B8"/>
    <w:rsid w:val="00220BC2"/>
    <w:rsid w:val="00232822"/>
    <w:rsid w:val="00236EAB"/>
    <w:rsid w:val="00247DF1"/>
    <w:rsid w:val="00272853"/>
    <w:rsid w:val="00283422"/>
    <w:rsid w:val="002851F2"/>
    <w:rsid w:val="00286159"/>
    <w:rsid w:val="002A52C9"/>
    <w:rsid w:val="002B4B5D"/>
    <w:rsid w:val="002B6697"/>
    <w:rsid w:val="002D7A76"/>
    <w:rsid w:val="002E3FA0"/>
    <w:rsid w:val="002E4945"/>
    <w:rsid w:val="003019A6"/>
    <w:rsid w:val="00317348"/>
    <w:rsid w:val="00324872"/>
    <w:rsid w:val="003333FE"/>
    <w:rsid w:val="00337F47"/>
    <w:rsid w:val="00347D92"/>
    <w:rsid w:val="00350D30"/>
    <w:rsid w:val="00354BEE"/>
    <w:rsid w:val="003612C5"/>
    <w:rsid w:val="003614EB"/>
    <w:rsid w:val="00362D04"/>
    <w:rsid w:val="0037771D"/>
    <w:rsid w:val="00383615"/>
    <w:rsid w:val="00391953"/>
    <w:rsid w:val="003A551B"/>
    <w:rsid w:val="003A7000"/>
    <w:rsid w:val="003B6EA6"/>
    <w:rsid w:val="003B6FDE"/>
    <w:rsid w:val="003C079D"/>
    <w:rsid w:val="003D4C4F"/>
    <w:rsid w:val="003E53D5"/>
    <w:rsid w:val="003E687C"/>
    <w:rsid w:val="003F4CA5"/>
    <w:rsid w:val="00404132"/>
    <w:rsid w:val="004043BA"/>
    <w:rsid w:val="0040639E"/>
    <w:rsid w:val="00411EED"/>
    <w:rsid w:val="00412020"/>
    <w:rsid w:val="00421079"/>
    <w:rsid w:val="00425695"/>
    <w:rsid w:val="004256FF"/>
    <w:rsid w:val="004300BF"/>
    <w:rsid w:val="00433F52"/>
    <w:rsid w:val="00434B99"/>
    <w:rsid w:val="004509ED"/>
    <w:rsid w:val="00457D08"/>
    <w:rsid w:val="004602A7"/>
    <w:rsid w:val="004603D0"/>
    <w:rsid w:val="004614A1"/>
    <w:rsid w:val="004771DE"/>
    <w:rsid w:val="004850EB"/>
    <w:rsid w:val="0048768F"/>
    <w:rsid w:val="004C0F60"/>
    <w:rsid w:val="004D4371"/>
    <w:rsid w:val="004D4F30"/>
    <w:rsid w:val="004E6A9F"/>
    <w:rsid w:val="004F1C63"/>
    <w:rsid w:val="004F3F12"/>
    <w:rsid w:val="004F652A"/>
    <w:rsid w:val="005402ED"/>
    <w:rsid w:val="0054076C"/>
    <w:rsid w:val="00540959"/>
    <w:rsid w:val="005450DB"/>
    <w:rsid w:val="00551100"/>
    <w:rsid w:val="005522BA"/>
    <w:rsid w:val="0055583C"/>
    <w:rsid w:val="0056548B"/>
    <w:rsid w:val="0057763A"/>
    <w:rsid w:val="0059519C"/>
    <w:rsid w:val="00597436"/>
    <w:rsid w:val="005A3DCA"/>
    <w:rsid w:val="005A6E94"/>
    <w:rsid w:val="005B75F5"/>
    <w:rsid w:val="005C5B8A"/>
    <w:rsid w:val="005D16C0"/>
    <w:rsid w:val="005F3A3E"/>
    <w:rsid w:val="006020B4"/>
    <w:rsid w:val="00613296"/>
    <w:rsid w:val="0063040E"/>
    <w:rsid w:val="00633BAE"/>
    <w:rsid w:val="00654D41"/>
    <w:rsid w:val="006611F1"/>
    <w:rsid w:val="00661CED"/>
    <w:rsid w:val="006A2BE2"/>
    <w:rsid w:val="006A6A15"/>
    <w:rsid w:val="006C0427"/>
    <w:rsid w:val="006C762C"/>
    <w:rsid w:val="006E41C3"/>
    <w:rsid w:val="006E4506"/>
    <w:rsid w:val="006F61E6"/>
    <w:rsid w:val="006F7F79"/>
    <w:rsid w:val="00700522"/>
    <w:rsid w:val="00710760"/>
    <w:rsid w:val="00713325"/>
    <w:rsid w:val="007623B8"/>
    <w:rsid w:val="00775F56"/>
    <w:rsid w:val="007815CD"/>
    <w:rsid w:val="00781D06"/>
    <w:rsid w:val="00785322"/>
    <w:rsid w:val="00791952"/>
    <w:rsid w:val="00795D6A"/>
    <w:rsid w:val="007B7843"/>
    <w:rsid w:val="007C1AA7"/>
    <w:rsid w:val="007C519D"/>
    <w:rsid w:val="007C6766"/>
    <w:rsid w:val="007D33F0"/>
    <w:rsid w:val="007D3B5D"/>
    <w:rsid w:val="007D454C"/>
    <w:rsid w:val="007D75D4"/>
    <w:rsid w:val="007E61FB"/>
    <w:rsid w:val="00810D79"/>
    <w:rsid w:val="008415DD"/>
    <w:rsid w:val="00845B1B"/>
    <w:rsid w:val="0084608B"/>
    <w:rsid w:val="00851DA1"/>
    <w:rsid w:val="00855FD3"/>
    <w:rsid w:val="00863204"/>
    <w:rsid w:val="0087382A"/>
    <w:rsid w:val="00893F56"/>
    <w:rsid w:val="008B1AB5"/>
    <w:rsid w:val="008C0766"/>
    <w:rsid w:val="008D43EA"/>
    <w:rsid w:val="008E4017"/>
    <w:rsid w:val="009118A5"/>
    <w:rsid w:val="009121FC"/>
    <w:rsid w:val="00937BB0"/>
    <w:rsid w:val="009538F0"/>
    <w:rsid w:val="00971B73"/>
    <w:rsid w:val="00974420"/>
    <w:rsid w:val="00980836"/>
    <w:rsid w:val="00996028"/>
    <w:rsid w:val="009A1CD9"/>
    <w:rsid w:val="009A7DE3"/>
    <w:rsid w:val="009C21CF"/>
    <w:rsid w:val="009C6FCA"/>
    <w:rsid w:val="009F24B2"/>
    <w:rsid w:val="00A06DCC"/>
    <w:rsid w:val="00A269E8"/>
    <w:rsid w:val="00A37515"/>
    <w:rsid w:val="00A434A9"/>
    <w:rsid w:val="00A4447D"/>
    <w:rsid w:val="00A535DF"/>
    <w:rsid w:val="00A63251"/>
    <w:rsid w:val="00A712D2"/>
    <w:rsid w:val="00A853E0"/>
    <w:rsid w:val="00AA4568"/>
    <w:rsid w:val="00AB4A9B"/>
    <w:rsid w:val="00AD0C77"/>
    <w:rsid w:val="00AD14C1"/>
    <w:rsid w:val="00B244C6"/>
    <w:rsid w:val="00B35B54"/>
    <w:rsid w:val="00B373E9"/>
    <w:rsid w:val="00B607B7"/>
    <w:rsid w:val="00B67AD1"/>
    <w:rsid w:val="00B8688B"/>
    <w:rsid w:val="00B94881"/>
    <w:rsid w:val="00B94B57"/>
    <w:rsid w:val="00B97F2C"/>
    <w:rsid w:val="00BC6F6D"/>
    <w:rsid w:val="00BD2121"/>
    <w:rsid w:val="00BE1730"/>
    <w:rsid w:val="00C008DA"/>
    <w:rsid w:val="00C13426"/>
    <w:rsid w:val="00C158EA"/>
    <w:rsid w:val="00C54D67"/>
    <w:rsid w:val="00C61B29"/>
    <w:rsid w:val="00C7612A"/>
    <w:rsid w:val="00C860C4"/>
    <w:rsid w:val="00C96EAD"/>
    <w:rsid w:val="00CC12F9"/>
    <w:rsid w:val="00CC5A35"/>
    <w:rsid w:val="00CC7B05"/>
    <w:rsid w:val="00CE777E"/>
    <w:rsid w:val="00D12B8E"/>
    <w:rsid w:val="00D138E0"/>
    <w:rsid w:val="00D1481F"/>
    <w:rsid w:val="00D157E7"/>
    <w:rsid w:val="00D20257"/>
    <w:rsid w:val="00D34BD9"/>
    <w:rsid w:val="00D3750A"/>
    <w:rsid w:val="00D43B89"/>
    <w:rsid w:val="00D4417D"/>
    <w:rsid w:val="00D44BD0"/>
    <w:rsid w:val="00D45282"/>
    <w:rsid w:val="00D47222"/>
    <w:rsid w:val="00D51DBB"/>
    <w:rsid w:val="00D56498"/>
    <w:rsid w:val="00D865C4"/>
    <w:rsid w:val="00DC39C0"/>
    <w:rsid w:val="00DC3AD4"/>
    <w:rsid w:val="00DC75AD"/>
    <w:rsid w:val="00DD4C40"/>
    <w:rsid w:val="00DE68AF"/>
    <w:rsid w:val="00E039EE"/>
    <w:rsid w:val="00E0617B"/>
    <w:rsid w:val="00E227E8"/>
    <w:rsid w:val="00E232EA"/>
    <w:rsid w:val="00E34F9A"/>
    <w:rsid w:val="00E45EDE"/>
    <w:rsid w:val="00E47046"/>
    <w:rsid w:val="00E47FEE"/>
    <w:rsid w:val="00E50626"/>
    <w:rsid w:val="00E55E14"/>
    <w:rsid w:val="00E7701A"/>
    <w:rsid w:val="00EA137D"/>
    <w:rsid w:val="00ED2CA0"/>
    <w:rsid w:val="00ED3C45"/>
    <w:rsid w:val="00EE5DB3"/>
    <w:rsid w:val="00F06F78"/>
    <w:rsid w:val="00F10C66"/>
    <w:rsid w:val="00F154A4"/>
    <w:rsid w:val="00F80772"/>
    <w:rsid w:val="00F847E4"/>
    <w:rsid w:val="00F97B25"/>
    <w:rsid w:val="00FA581D"/>
    <w:rsid w:val="00FC095B"/>
    <w:rsid w:val="00FC72E6"/>
    <w:rsid w:val="00FF2D18"/>
    <w:rsid w:val="00FF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498"/>
    <w:pPr>
      <w:ind w:left="720"/>
      <w:contextualSpacing/>
    </w:pPr>
  </w:style>
  <w:style w:type="paragraph" w:styleId="a4">
    <w:name w:val="No Spacing"/>
    <w:uiPriority w:val="1"/>
    <w:qFormat/>
    <w:rsid w:val="003612C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90D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B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B6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6697"/>
  </w:style>
  <w:style w:type="paragraph" w:styleId="aa">
    <w:name w:val="footer"/>
    <w:basedOn w:val="a"/>
    <w:link w:val="ab"/>
    <w:uiPriority w:val="99"/>
    <w:unhideWhenUsed/>
    <w:rsid w:val="002B6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6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498"/>
    <w:pPr>
      <w:ind w:left="720"/>
      <w:contextualSpacing/>
    </w:pPr>
  </w:style>
  <w:style w:type="paragraph" w:styleId="a4">
    <w:name w:val="No Spacing"/>
    <w:uiPriority w:val="1"/>
    <w:qFormat/>
    <w:rsid w:val="003612C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90D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B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B6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6697"/>
  </w:style>
  <w:style w:type="paragraph" w:styleId="aa">
    <w:name w:val="footer"/>
    <w:basedOn w:val="a"/>
    <w:link w:val="ab"/>
    <w:uiPriority w:val="99"/>
    <w:unhideWhenUsed/>
    <w:rsid w:val="002B6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6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lavabare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Predsedatel</cp:lastModifiedBy>
  <cp:revision>35</cp:revision>
  <cp:lastPrinted>2014-02-04T09:40:00Z</cp:lastPrinted>
  <dcterms:created xsi:type="dcterms:W3CDTF">2023-03-01T13:07:00Z</dcterms:created>
  <dcterms:modified xsi:type="dcterms:W3CDTF">2023-03-20T08:44:00Z</dcterms:modified>
</cp:coreProperties>
</file>